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2"/>
        <w:gridCol w:w="622"/>
        <w:gridCol w:w="2036"/>
        <w:gridCol w:w="1317"/>
        <w:gridCol w:w="3079"/>
        <w:gridCol w:w="760"/>
        <w:gridCol w:w="984"/>
        <w:gridCol w:w="1369"/>
        <w:gridCol w:w="600"/>
      </w:tblGrid>
      <w:tr w:rsidR="00E20F2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2664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179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3767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</w:tr>
      <w:tr w:rsidR="00E20F2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12075" w:type="dxa"/>
            <w:gridSpan w:val="7"/>
            <w:shd w:val="clear" w:color="FFFFFF" w:fill="auto"/>
            <w:vAlign w:val="bottom"/>
          </w:tcPr>
          <w:p w:rsidR="00E20F2E" w:rsidRDefault="00C2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ЧЕЛЯБИНСКОЙ ОБЛАСТИ</w:t>
            </w:r>
            <w:r>
              <w:rPr>
                <w:sz w:val="24"/>
                <w:szCs w:val="24"/>
              </w:rPr>
              <w:br/>
              <w:t>ОБЛАСТНОЕ ГОСУДАРСТВЕННОЕ БЮДЖЕТНОЕ УЧРЕЖДЕНИЕ КУЛЬТУРЫ</w:t>
            </w:r>
            <w:r>
              <w:rPr>
                <w:sz w:val="24"/>
                <w:szCs w:val="24"/>
              </w:rPr>
              <w:br/>
              <w:t>«ЧЕЛЯБИНСКИЙ ГОСУДАРСТВЕННЫЙ ЦЕНТР НАРОДНОГО ТВОРЧЕСТВА»</w:t>
            </w:r>
            <w:r>
              <w:rPr>
                <w:sz w:val="24"/>
                <w:szCs w:val="24"/>
              </w:rPr>
              <w:br/>
            </w:r>
          </w:p>
        </w:tc>
      </w:tr>
      <w:tr w:rsidR="00E20F2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11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266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1798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3767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709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696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1811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</w:tr>
      <w:tr w:rsidR="00E20F2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E20F2E" w:rsidRDefault="00C22B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454085, г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елябинск, ул. Первой Пятилетки, 17,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тел.(8-351) 225-48-01, т/факс 225-48-01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E-mail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cntchel@mail.ru</w:t>
            </w:r>
            <w:proofErr w:type="spellEnd"/>
            <w:r>
              <w:rPr>
                <w:sz w:val="22"/>
              </w:rPr>
              <w:t xml:space="preserve">, сайт: </w:t>
            </w:r>
            <w:proofErr w:type="spellStart"/>
            <w:r>
              <w:rPr>
                <w:sz w:val="22"/>
              </w:rPr>
              <w:t>www.ocnt.ru</w:t>
            </w:r>
            <w:proofErr w:type="spellEnd"/>
            <w:r>
              <w:rPr>
                <w:sz w:val="22"/>
              </w:rPr>
              <w:br/>
              <w:t>ОКПО 05206261 ИНН/КПП 7453010095/745201001 ОГРН 1027403859482</w:t>
            </w:r>
            <w:r>
              <w:rPr>
                <w:sz w:val="22"/>
              </w:rPr>
              <w:br/>
            </w:r>
          </w:p>
        </w:tc>
        <w:tc>
          <w:tcPr>
            <w:tcW w:w="1811" w:type="dxa"/>
            <w:shd w:val="clear" w:color="FFFFFF" w:fill="auto"/>
            <w:vAlign w:val="bottom"/>
          </w:tcPr>
          <w:p w:rsidR="00E20F2E" w:rsidRDefault="00E20F2E">
            <w:pPr>
              <w:jc w:val="center"/>
              <w:rPr>
                <w:sz w:val="22"/>
              </w:rPr>
            </w:pPr>
          </w:p>
        </w:tc>
      </w:tr>
      <w:tr w:rsidR="00E20F2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2664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179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3767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</w:tr>
      <w:tr w:rsidR="00E20F2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3294" w:type="dxa"/>
            <w:gridSpan w:val="2"/>
            <w:shd w:val="clear" w:color="FFFFFF" w:fill="auto"/>
            <w:vAlign w:val="bottom"/>
          </w:tcPr>
          <w:p w:rsidR="00E20F2E" w:rsidRDefault="00C22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апреля 2021 г.</w:t>
            </w:r>
          </w:p>
        </w:tc>
        <w:tc>
          <w:tcPr>
            <w:tcW w:w="8781" w:type="dxa"/>
            <w:gridSpan w:val="5"/>
            <w:shd w:val="clear" w:color="FFFFFF" w:fill="auto"/>
            <w:vAlign w:val="bottom"/>
          </w:tcPr>
          <w:p w:rsidR="00E20F2E" w:rsidRDefault="00C22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</w:tr>
      <w:tr w:rsidR="00E20F2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2664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179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3767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</w:tr>
      <w:tr w:rsidR="00E20F2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12075" w:type="dxa"/>
            <w:gridSpan w:val="7"/>
            <w:shd w:val="clear" w:color="FFFFFF" w:fill="auto"/>
            <w:vAlign w:val="bottom"/>
          </w:tcPr>
          <w:p w:rsidR="00E20F2E" w:rsidRDefault="00C22B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заседания жюри № 000000696</w:t>
            </w:r>
          </w:p>
        </w:tc>
      </w:tr>
      <w:tr w:rsidR="00E20F2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2664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179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3767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</w:tr>
      <w:tr w:rsidR="00E20F2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12075" w:type="dxa"/>
            <w:gridSpan w:val="7"/>
            <w:shd w:val="clear" w:color="FFFFFF" w:fill="auto"/>
            <w:vAlign w:val="bottom"/>
          </w:tcPr>
          <w:p w:rsidR="00E20F2E" w:rsidRDefault="00C22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«Искорки надежды» XXIII Областной фестиваль творчества детей-инвалидов и детей с ограниченными возможностями здоровья</w:t>
            </w:r>
          </w:p>
        </w:tc>
      </w:tr>
      <w:tr w:rsidR="00E20F2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12075" w:type="dxa"/>
            <w:gridSpan w:val="7"/>
            <w:shd w:val="clear" w:color="FFFFFF" w:fill="auto"/>
            <w:vAlign w:val="bottom"/>
          </w:tcPr>
          <w:p w:rsidR="00E20F2E" w:rsidRDefault="00C22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ДПИ (заочно), г. Кыштым, Народный дом, ул. </w:t>
            </w:r>
            <w:proofErr w:type="gramStart"/>
            <w:r>
              <w:rPr>
                <w:sz w:val="20"/>
                <w:szCs w:val="20"/>
              </w:rPr>
              <w:t>Театральная</w:t>
            </w:r>
            <w:proofErr w:type="gramEnd"/>
            <w:r>
              <w:rPr>
                <w:sz w:val="20"/>
                <w:szCs w:val="20"/>
              </w:rPr>
              <w:t>, 2 (19.04. 2021г.)</w:t>
            </w:r>
          </w:p>
        </w:tc>
      </w:tr>
      <w:tr w:rsidR="00E20F2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12075" w:type="dxa"/>
            <w:gridSpan w:val="7"/>
            <w:shd w:val="clear" w:color="FFFFFF" w:fill="auto"/>
            <w:vAlign w:val="bottom"/>
          </w:tcPr>
          <w:p w:rsidR="00E20F2E" w:rsidRDefault="00C22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участников: 5</w:t>
            </w:r>
          </w:p>
        </w:tc>
      </w:tr>
      <w:tr w:rsidR="00E20F2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13020" w:type="dxa"/>
            <w:gridSpan w:val="8"/>
            <w:shd w:val="clear" w:color="FFFFFF" w:fill="auto"/>
            <w:vAlign w:val="bottom"/>
          </w:tcPr>
          <w:p w:rsidR="00E20F2E" w:rsidRDefault="00C22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Жюри в составе:</w:t>
            </w:r>
          </w:p>
        </w:tc>
      </w:tr>
      <w:tr w:rsidR="00E20F2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13020" w:type="dxa"/>
            <w:gridSpan w:val="8"/>
            <w:shd w:val="clear" w:color="FFFFFF" w:fill="auto"/>
            <w:vAlign w:val="bottom"/>
          </w:tcPr>
          <w:p w:rsidR="00E20F2E" w:rsidRDefault="00C22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</w:tr>
      <w:tr w:rsidR="00E20F2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3294" w:type="dxa"/>
            <w:gridSpan w:val="2"/>
            <w:shd w:val="clear" w:color="FFFFFF" w:fill="auto"/>
          </w:tcPr>
          <w:p w:rsidR="00E20F2E" w:rsidRDefault="00E20F2E">
            <w:pPr>
              <w:rPr>
                <w:b/>
                <w:sz w:val="20"/>
                <w:szCs w:val="20"/>
              </w:rPr>
            </w:pPr>
          </w:p>
        </w:tc>
        <w:tc>
          <w:tcPr>
            <w:tcW w:w="8781" w:type="dxa"/>
            <w:gridSpan w:val="5"/>
            <w:shd w:val="clear" w:color="FFFFFF" w:fill="auto"/>
            <w:vAlign w:val="bottom"/>
          </w:tcPr>
          <w:p w:rsidR="00E20F2E" w:rsidRDefault="00E20F2E">
            <w:pPr>
              <w:rPr>
                <w:sz w:val="20"/>
                <w:szCs w:val="20"/>
              </w:rPr>
            </w:pPr>
          </w:p>
        </w:tc>
      </w:tr>
      <w:tr w:rsidR="00E20F2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13020" w:type="dxa"/>
            <w:gridSpan w:val="8"/>
            <w:shd w:val="clear" w:color="FFFFFF" w:fill="auto"/>
            <w:vAlign w:val="bottom"/>
          </w:tcPr>
          <w:p w:rsidR="00E20F2E" w:rsidRDefault="00C22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ЖЮРИ:</w:t>
            </w:r>
          </w:p>
        </w:tc>
      </w:tr>
      <w:tr w:rsidR="00E20F2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11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12075" w:type="dxa"/>
            <w:gridSpan w:val="7"/>
            <w:shd w:val="clear" w:color="FFFFFF" w:fill="auto"/>
          </w:tcPr>
          <w:p w:rsidR="00E20F2E" w:rsidRDefault="00C22B3C">
            <w:pPr>
              <w:rPr>
                <w:szCs w:val="16"/>
              </w:rPr>
            </w:pPr>
            <w:r>
              <w:rPr>
                <w:szCs w:val="16"/>
              </w:rPr>
              <w:t>заслушав и просмотрев выступления участников, приняло следующее решение о распределении мест и призов</w:t>
            </w:r>
          </w:p>
        </w:tc>
      </w:tr>
      <w:tr w:rsidR="00E20F2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40"/>
        </w:trPr>
        <w:tc>
          <w:tcPr>
            <w:tcW w:w="11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C22B3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№№</w:t>
            </w:r>
          </w:p>
        </w:tc>
        <w:tc>
          <w:tcPr>
            <w:tcW w:w="4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C22B3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Коллектив</w:t>
            </w:r>
          </w:p>
        </w:tc>
        <w:tc>
          <w:tcPr>
            <w:tcW w:w="37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C22B3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Репертуар</w:t>
            </w:r>
          </w:p>
        </w:tc>
        <w:tc>
          <w:tcPr>
            <w:tcW w:w="7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C22B3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6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C22B3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Место</w:t>
            </w:r>
          </w:p>
        </w:tc>
        <w:tc>
          <w:tcPr>
            <w:tcW w:w="18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C22B3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Приз</w:t>
            </w:r>
          </w:p>
        </w:tc>
      </w:tr>
      <w:tr w:rsidR="00E20F2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b/>
                <w:szCs w:val="16"/>
              </w:rPr>
            </w:pPr>
          </w:p>
        </w:tc>
        <w:tc>
          <w:tcPr>
            <w:tcW w:w="4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F2E" w:rsidRDefault="00C22B3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37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b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b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b/>
                <w:szCs w:val="16"/>
              </w:rPr>
            </w:pPr>
          </w:p>
        </w:tc>
        <w:tc>
          <w:tcPr>
            <w:tcW w:w="181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b/>
                <w:szCs w:val="16"/>
              </w:rPr>
            </w:pPr>
          </w:p>
        </w:tc>
      </w:tr>
      <w:tr w:rsidR="00E20F2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b/>
                <w:szCs w:val="16"/>
              </w:rPr>
            </w:pPr>
          </w:p>
        </w:tc>
        <w:tc>
          <w:tcPr>
            <w:tcW w:w="4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F2E" w:rsidRDefault="00C22B3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Территория</w:t>
            </w:r>
          </w:p>
        </w:tc>
        <w:tc>
          <w:tcPr>
            <w:tcW w:w="37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b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b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b/>
                <w:szCs w:val="16"/>
              </w:rPr>
            </w:pPr>
          </w:p>
        </w:tc>
        <w:tc>
          <w:tcPr>
            <w:tcW w:w="181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b/>
                <w:szCs w:val="16"/>
              </w:rPr>
            </w:pPr>
          </w:p>
        </w:tc>
      </w:tr>
      <w:tr w:rsidR="00E20F2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C22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6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C22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Александра </w:t>
            </w:r>
            <w:proofErr w:type="spellStart"/>
            <w:r>
              <w:rPr>
                <w:b/>
                <w:sz w:val="20"/>
                <w:szCs w:val="20"/>
              </w:rPr>
              <w:t>Антюфеева</w:t>
            </w:r>
            <w:proofErr w:type="spellEnd"/>
            <w:r>
              <w:rPr>
                <w:b/>
                <w:sz w:val="20"/>
                <w:szCs w:val="20"/>
              </w:rPr>
              <w:t xml:space="preserve">, Андрей </w:t>
            </w:r>
            <w:r>
              <w:rPr>
                <w:b/>
                <w:sz w:val="20"/>
                <w:szCs w:val="20"/>
              </w:rPr>
              <w:t>Сафиуллин</w:t>
            </w:r>
          </w:p>
        </w:tc>
        <w:tc>
          <w:tcPr>
            <w:tcW w:w="37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C22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Пластилинография. Панно "</w:t>
            </w:r>
            <w:proofErr w:type="gramStart"/>
            <w:r>
              <w:rPr>
                <w:sz w:val="18"/>
                <w:szCs w:val="18"/>
              </w:rPr>
              <w:t>Через</w:t>
            </w:r>
            <w:proofErr w:type="gramEnd"/>
            <w:r>
              <w:rPr>
                <w:sz w:val="18"/>
                <w:szCs w:val="18"/>
              </w:rPr>
              <w:t xml:space="preserve"> тернии к звёздам".</w:t>
            </w:r>
          </w:p>
        </w:tc>
        <w:tc>
          <w:tcPr>
            <w:tcW w:w="709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DE3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81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rPr>
                <w:sz w:val="20"/>
                <w:szCs w:val="20"/>
              </w:rPr>
            </w:pPr>
          </w:p>
        </w:tc>
      </w:tr>
      <w:tr w:rsidR="00E20F2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F2E" w:rsidRDefault="00C22B3C">
            <w:pPr>
              <w:rPr>
                <w:szCs w:val="16"/>
              </w:rPr>
            </w:pPr>
            <w:r>
              <w:rPr>
                <w:szCs w:val="16"/>
              </w:rPr>
              <w:t>Михайлова Елена Александровна</w:t>
            </w:r>
          </w:p>
        </w:tc>
        <w:tc>
          <w:tcPr>
            <w:tcW w:w="37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rPr>
                <w:sz w:val="20"/>
                <w:szCs w:val="20"/>
              </w:rPr>
            </w:pPr>
          </w:p>
        </w:tc>
      </w:tr>
      <w:tr w:rsidR="00E20F2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F2E" w:rsidRDefault="00C22B3C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Снежинск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37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rPr>
                <w:sz w:val="20"/>
                <w:szCs w:val="20"/>
              </w:rPr>
            </w:pPr>
          </w:p>
        </w:tc>
      </w:tr>
      <w:tr w:rsidR="00E20F2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C22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6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C22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Вячесл</w:t>
            </w:r>
            <w:r>
              <w:rPr>
                <w:b/>
                <w:sz w:val="20"/>
                <w:szCs w:val="20"/>
              </w:rPr>
              <w:t>ав Михайлов</w:t>
            </w:r>
          </w:p>
        </w:tc>
        <w:tc>
          <w:tcPr>
            <w:tcW w:w="37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C22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Аппликация. Тоннельная открытка "Среди пространств и миров"</w:t>
            </w:r>
          </w:p>
        </w:tc>
        <w:tc>
          <w:tcPr>
            <w:tcW w:w="709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DE3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81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rPr>
                <w:sz w:val="20"/>
                <w:szCs w:val="20"/>
              </w:rPr>
            </w:pPr>
          </w:p>
        </w:tc>
      </w:tr>
      <w:tr w:rsidR="00E20F2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F2E" w:rsidRDefault="00C22B3C">
            <w:pPr>
              <w:rPr>
                <w:szCs w:val="16"/>
              </w:rPr>
            </w:pPr>
            <w:r>
              <w:rPr>
                <w:szCs w:val="16"/>
              </w:rPr>
              <w:t>Михайлова Елена Александровна</w:t>
            </w:r>
          </w:p>
        </w:tc>
        <w:tc>
          <w:tcPr>
            <w:tcW w:w="37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rPr>
                <w:sz w:val="20"/>
                <w:szCs w:val="20"/>
              </w:rPr>
            </w:pPr>
          </w:p>
        </w:tc>
      </w:tr>
      <w:tr w:rsidR="00E20F2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F2E" w:rsidRDefault="00C22B3C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Снежинск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37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rPr>
                <w:sz w:val="20"/>
                <w:szCs w:val="20"/>
              </w:rPr>
            </w:pPr>
          </w:p>
        </w:tc>
      </w:tr>
      <w:tr w:rsidR="00E20F2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C22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6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C22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Никита</w:t>
            </w:r>
            <w:r>
              <w:rPr>
                <w:b/>
                <w:sz w:val="20"/>
                <w:szCs w:val="20"/>
              </w:rPr>
              <w:t xml:space="preserve"> Блинов</w:t>
            </w:r>
          </w:p>
        </w:tc>
        <w:tc>
          <w:tcPr>
            <w:tcW w:w="37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C22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декоративно-прикладное творчество "</w:t>
            </w:r>
            <w:proofErr w:type="spellStart"/>
            <w:r>
              <w:rPr>
                <w:sz w:val="18"/>
                <w:szCs w:val="18"/>
              </w:rPr>
              <w:t>Бисероплетение</w:t>
            </w:r>
            <w:proofErr w:type="spellEnd"/>
            <w:r>
              <w:rPr>
                <w:sz w:val="18"/>
                <w:szCs w:val="18"/>
              </w:rPr>
              <w:t>". Название работы "Освоение космических просторов"</w:t>
            </w:r>
          </w:p>
        </w:tc>
        <w:tc>
          <w:tcPr>
            <w:tcW w:w="709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DE3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81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rPr>
                <w:sz w:val="20"/>
                <w:szCs w:val="20"/>
              </w:rPr>
            </w:pPr>
          </w:p>
        </w:tc>
      </w:tr>
      <w:tr w:rsidR="00E20F2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F2E" w:rsidRDefault="00C22B3C">
            <w:pPr>
              <w:rPr>
                <w:szCs w:val="16"/>
              </w:rPr>
            </w:pPr>
            <w:r>
              <w:rPr>
                <w:szCs w:val="16"/>
              </w:rPr>
              <w:t xml:space="preserve">Юшко </w:t>
            </w:r>
            <w:proofErr w:type="spellStart"/>
            <w:r>
              <w:rPr>
                <w:szCs w:val="16"/>
              </w:rPr>
              <w:t>Минслу</w:t>
            </w:r>
            <w:proofErr w:type="spellEnd"/>
          </w:p>
        </w:tc>
        <w:tc>
          <w:tcPr>
            <w:tcW w:w="37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rPr>
                <w:sz w:val="20"/>
                <w:szCs w:val="20"/>
              </w:rPr>
            </w:pPr>
          </w:p>
        </w:tc>
      </w:tr>
      <w:tr w:rsidR="00E20F2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F2E" w:rsidRDefault="00C22B3C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Снежинск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37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rPr>
                <w:sz w:val="20"/>
                <w:szCs w:val="20"/>
              </w:rPr>
            </w:pPr>
          </w:p>
        </w:tc>
      </w:tr>
      <w:tr w:rsidR="00E20F2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C22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C22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Илья И</w:t>
            </w:r>
            <w:r>
              <w:rPr>
                <w:b/>
                <w:sz w:val="20"/>
                <w:szCs w:val="20"/>
              </w:rPr>
              <w:t>ванов</w:t>
            </w:r>
          </w:p>
        </w:tc>
        <w:tc>
          <w:tcPr>
            <w:tcW w:w="37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C22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декоративно-прикладное творчество "</w:t>
            </w:r>
            <w:proofErr w:type="spellStart"/>
            <w:r>
              <w:rPr>
                <w:sz w:val="18"/>
                <w:szCs w:val="18"/>
              </w:rPr>
              <w:t>Бисероплетение</w:t>
            </w:r>
            <w:proofErr w:type="spellEnd"/>
            <w:r>
              <w:rPr>
                <w:sz w:val="18"/>
                <w:szCs w:val="18"/>
              </w:rPr>
              <w:t>". Название работы "Космические роботы"</w:t>
            </w:r>
          </w:p>
        </w:tc>
        <w:tc>
          <w:tcPr>
            <w:tcW w:w="709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DE3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81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rPr>
                <w:sz w:val="20"/>
                <w:szCs w:val="20"/>
              </w:rPr>
            </w:pPr>
          </w:p>
        </w:tc>
      </w:tr>
      <w:tr w:rsidR="00E20F2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F2E" w:rsidRDefault="00C22B3C">
            <w:pPr>
              <w:rPr>
                <w:szCs w:val="16"/>
              </w:rPr>
            </w:pPr>
            <w:r>
              <w:rPr>
                <w:szCs w:val="16"/>
              </w:rPr>
              <w:t xml:space="preserve">Юшко </w:t>
            </w:r>
            <w:proofErr w:type="spellStart"/>
            <w:r>
              <w:rPr>
                <w:szCs w:val="16"/>
              </w:rPr>
              <w:t>Минслу</w:t>
            </w:r>
            <w:proofErr w:type="spellEnd"/>
          </w:p>
        </w:tc>
        <w:tc>
          <w:tcPr>
            <w:tcW w:w="37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rPr>
                <w:sz w:val="20"/>
                <w:szCs w:val="20"/>
              </w:rPr>
            </w:pPr>
          </w:p>
        </w:tc>
      </w:tr>
      <w:tr w:rsidR="00E20F2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F2E" w:rsidRDefault="00C22B3C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Снежинск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37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rPr>
                <w:sz w:val="20"/>
                <w:szCs w:val="20"/>
              </w:rPr>
            </w:pPr>
          </w:p>
        </w:tc>
      </w:tr>
      <w:tr w:rsidR="00E20F2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C22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6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C22B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Назар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Колотилов</w:t>
            </w:r>
          </w:p>
        </w:tc>
        <w:tc>
          <w:tcPr>
            <w:tcW w:w="37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C22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творчество. "Воздушный змей"</w:t>
            </w:r>
          </w:p>
        </w:tc>
        <w:tc>
          <w:tcPr>
            <w:tcW w:w="709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DE3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81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rPr>
                <w:sz w:val="20"/>
                <w:szCs w:val="20"/>
              </w:rPr>
            </w:pPr>
          </w:p>
        </w:tc>
      </w:tr>
      <w:tr w:rsidR="00E20F2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F2E" w:rsidRDefault="00C22B3C">
            <w:pPr>
              <w:rPr>
                <w:szCs w:val="16"/>
              </w:rPr>
            </w:pPr>
            <w:r>
              <w:rPr>
                <w:szCs w:val="16"/>
              </w:rPr>
              <w:t>Григорьев Игорь Александрович</w:t>
            </w:r>
          </w:p>
        </w:tc>
        <w:tc>
          <w:tcPr>
            <w:tcW w:w="37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rPr>
                <w:sz w:val="20"/>
                <w:szCs w:val="20"/>
              </w:rPr>
            </w:pPr>
          </w:p>
        </w:tc>
      </w:tr>
      <w:tr w:rsidR="00E20F2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F2E" w:rsidRDefault="00C22B3C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Снежинск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37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20F2E" w:rsidRDefault="00E20F2E">
            <w:pPr>
              <w:rPr>
                <w:sz w:val="20"/>
                <w:szCs w:val="20"/>
              </w:rPr>
            </w:pPr>
          </w:p>
        </w:tc>
      </w:tr>
      <w:tr w:rsidR="00E20F2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2664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179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3767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</w:tr>
      <w:tr w:rsidR="00E20F2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9568" w:type="dxa"/>
            <w:gridSpan w:val="5"/>
            <w:shd w:val="clear" w:color="FFFFFF" w:fill="auto"/>
            <w:vAlign w:val="bottom"/>
          </w:tcPr>
          <w:p w:rsidR="00E20F2E" w:rsidRDefault="00C22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</w:t>
            </w:r>
          </w:p>
        </w:tc>
        <w:tc>
          <w:tcPr>
            <w:tcW w:w="2507" w:type="dxa"/>
            <w:gridSpan w:val="2"/>
            <w:shd w:val="clear" w:color="FFFFFF" w:fill="auto"/>
            <w:vAlign w:val="bottom"/>
          </w:tcPr>
          <w:p w:rsidR="00E20F2E" w:rsidRDefault="00E20F2E">
            <w:pPr>
              <w:rPr>
                <w:sz w:val="20"/>
                <w:szCs w:val="20"/>
              </w:rPr>
            </w:pPr>
          </w:p>
        </w:tc>
      </w:tr>
      <w:tr w:rsidR="00E20F2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E20F2E" w:rsidRDefault="00E20F2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179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3767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</w:tr>
      <w:tr w:rsidR="00E20F2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E20F2E" w:rsidRDefault="00E20F2E">
            <w:pPr>
              <w:rPr>
                <w:szCs w:val="16"/>
              </w:rPr>
            </w:pPr>
          </w:p>
        </w:tc>
        <w:tc>
          <w:tcPr>
            <w:tcW w:w="9568" w:type="dxa"/>
            <w:gridSpan w:val="5"/>
            <w:shd w:val="clear" w:color="FFFFFF" w:fill="auto"/>
          </w:tcPr>
          <w:p w:rsidR="00E20F2E" w:rsidRDefault="00C22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</w:t>
            </w:r>
          </w:p>
        </w:tc>
        <w:tc>
          <w:tcPr>
            <w:tcW w:w="2507" w:type="dxa"/>
            <w:gridSpan w:val="2"/>
            <w:shd w:val="clear" w:color="FFFFFF" w:fill="auto"/>
            <w:vAlign w:val="bottom"/>
          </w:tcPr>
          <w:p w:rsidR="00E20F2E" w:rsidRDefault="00E20F2E">
            <w:pPr>
              <w:rPr>
                <w:sz w:val="20"/>
                <w:szCs w:val="20"/>
              </w:rPr>
            </w:pPr>
          </w:p>
        </w:tc>
      </w:tr>
    </w:tbl>
    <w:p w:rsidR="00C22B3C" w:rsidRDefault="00C22B3C"/>
    <w:sectPr w:rsidR="00C22B3C" w:rsidSect="00E20F2E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20F2E"/>
    <w:rsid w:val="00C22B3C"/>
    <w:rsid w:val="00DE35AA"/>
    <w:rsid w:val="00E2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20F2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>Grizli777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Rakitina</cp:lastModifiedBy>
  <cp:revision>2</cp:revision>
  <dcterms:created xsi:type="dcterms:W3CDTF">2021-04-30T10:19:00Z</dcterms:created>
  <dcterms:modified xsi:type="dcterms:W3CDTF">2021-04-30T10:20:00Z</dcterms:modified>
</cp:coreProperties>
</file>